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19" w:rsidRDefault="00521F19" w:rsidP="00F611C9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611C9">
        <w:rPr>
          <w:rFonts w:ascii="Calibri" w:hAnsi="Calibri" w:cs="Calibri"/>
          <w:b/>
          <w:sz w:val="24"/>
          <w:szCs w:val="24"/>
        </w:rPr>
        <w:t>PORTARIA</w:t>
      </w:r>
      <w:proofErr w:type="gramStart"/>
      <w:r w:rsidR="00F611C9">
        <w:rPr>
          <w:rFonts w:ascii="Calibri" w:hAnsi="Calibri" w:cs="Calibri"/>
          <w:b/>
          <w:sz w:val="24"/>
          <w:szCs w:val="24"/>
        </w:rPr>
        <w:t xml:space="preserve">  </w:t>
      </w:r>
      <w:r w:rsidRPr="00F611C9">
        <w:rPr>
          <w:rFonts w:ascii="Calibri" w:hAnsi="Calibri" w:cs="Calibri"/>
          <w:b/>
          <w:sz w:val="24"/>
          <w:szCs w:val="24"/>
        </w:rPr>
        <w:t xml:space="preserve"> </w:t>
      </w:r>
      <w:r w:rsidR="00F611C9">
        <w:rPr>
          <w:rFonts w:ascii="Calibri" w:hAnsi="Calibri" w:cs="Calibri"/>
          <w:b/>
          <w:sz w:val="24"/>
          <w:szCs w:val="24"/>
        </w:rPr>
        <w:t xml:space="preserve"> </w:t>
      </w:r>
      <w:proofErr w:type="gramEnd"/>
      <w:r w:rsidRPr="00F611C9">
        <w:rPr>
          <w:rFonts w:ascii="Calibri" w:hAnsi="Calibri" w:cs="Calibri"/>
          <w:b/>
          <w:sz w:val="24"/>
          <w:szCs w:val="24"/>
        </w:rPr>
        <w:t>Nº,</w:t>
      </w:r>
      <w:r w:rsidR="00B15C25">
        <w:rPr>
          <w:rFonts w:ascii="Calibri" w:hAnsi="Calibri" w:cs="Calibri"/>
          <w:b/>
          <w:sz w:val="24"/>
          <w:szCs w:val="24"/>
        </w:rPr>
        <w:t xml:space="preserve">  341,</w:t>
      </w:r>
      <w:r w:rsidR="00F611C9">
        <w:rPr>
          <w:rFonts w:ascii="Calibri" w:hAnsi="Calibri" w:cs="Calibri"/>
          <w:b/>
          <w:sz w:val="24"/>
          <w:szCs w:val="24"/>
        </w:rPr>
        <w:t xml:space="preserve">  </w:t>
      </w:r>
      <w:r w:rsidRPr="00F611C9">
        <w:rPr>
          <w:rFonts w:ascii="Calibri" w:hAnsi="Calibri" w:cs="Calibri"/>
          <w:b/>
          <w:sz w:val="24"/>
          <w:szCs w:val="24"/>
        </w:rPr>
        <w:t xml:space="preserve"> DE</w:t>
      </w:r>
      <w:r w:rsidR="00F611C9">
        <w:rPr>
          <w:rFonts w:ascii="Calibri" w:hAnsi="Calibri" w:cs="Calibri"/>
          <w:b/>
          <w:sz w:val="24"/>
          <w:szCs w:val="24"/>
        </w:rPr>
        <w:t xml:space="preserve"> </w:t>
      </w:r>
      <w:r w:rsidR="00B15C25">
        <w:rPr>
          <w:rFonts w:ascii="Calibri" w:hAnsi="Calibri" w:cs="Calibri"/>
          <w:b/>
          <w:sz w:val="24"/>
          <w:szCs w:val="24"/>
        </w:rPr>
        <w:t xml:space="preserve"> 9</w:t>
      </w:r>
      <w:r w:rsidRPr="00F611C9">
        <w:rPr>
          <w:rFonts w:ascii="Calibri" w:hAnsi="Calibri" w:cs="Calibri"/>
          <w:b/>
          <w:sz w:val="24"/>
          <w:szCs w:val="24"/>
        </w:rPr>
        <w:t xml:space="preserve"> </w:t>
      </w:r>
      <w:r w:rsidR="00F611C9">
        <w:rPr>
          <w:rFonts w:ascii="Calibri" w:hAnsi="Calibri" w:cs="Calibri"/>
          <w:b/>
          <w:sz w:val="24"/>
          <w:szCs w:val="24"/>
        </w:rPr>
        <w:t xml:space="preserve">  </w:t>
      </w:r>
      <w:r w:rsidRPr="00F611C9">
        <w:rPr>
          <w:rFonts w:ascii="Calibri" w:hAnsi="Calibri" w:cs="Calibri"/>
          <w:b/>
          <w:sz w:val="24"/>
          <w:szCs w:val="24"/>
        </w:rPr>
        <w:t xml:space="preserve">DE </w:t>
      </w:r>
      <w:r w:rsidR="00F611C9">
        <w:rPr>
          <w:rFonts w:ascii="Calibri" w:hAnsi="Calibri" w:cs="Calibri"/>
          <w:b/>
          <w:sz w:val="24"/>
          <w:szCs w:val="24"/>
        </w:rPr>
        <w:t xml:space="preserve"> </w:t>
      </w:r>
      <w:r w:rsidR="00A841A4">
        <w:rPr>
          <w:rFonts w:ascii="Calibri" w:hAnsi="Calibri" w:cs="Calibri"/>
          <w:b/>
          <w:sz w:val="24"/>
          <w:szCs w:val="24"/>
        </w:rPr>
        <w:t>DEZEMBRO</w:t>
      </w:r>
      <w:r w:rsidRPr="00F611C9">
        <w:rPr>
          <w:rFonts w:ascii="Calibri" w:hAnsi="Calibri" w:cs="Calibri"/>
          <w:b/>
          <w:sz w:val="24"/>
          <w:szCs w:val="24"/>
        </w:rPr>
        <w:t xml:space="preserve"> DE 2020</w:t>
      </w:r>
    </w:p>
    <w:p w:rsidR="00F611C9" w:rsidRPr="00F611C9" w:rsidRDefault="00B15C25" w:rsidP="00B15C25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B15C25">
        <w:rPr>
          <w:rFonts w:ascii="Calibri" w:hAnsi="Calibri" w:cs="Calibri"/>
          <w:color w:val="FF0000"/>
          <w:sz w:val="20"/>
          <w:szCs w:val="20"/>
        </w:rPr>
        <w:t>. Publicado no DOE nº 12.939, de 10 de dezembro de 2020</w:t>
      </w:r>
    </w:p>
    <w:p w:rsidR="00521F19" w:rsidRPr="00F611C9" w:rsidRDefault="0063482F" w:rsidP="00F611C9">
      <w:pPr>
        <w:spacing w:after="120" w:line="240" w:lineRule="auto"/>
        <w:ind w:left="5103"/>
        <w:jc w:val="both"/>
        <w:rPr>
          <w:rFonts w:ascii="Calibri" w:hAnsi="Calibri" w:cs="Calibri"/>
          <w:sz w:val="24"/>
          <w:szCs w:val="24"/>
        </w:rPr>
      </w:pPr>
      <w:r w:rsidRPr="00F611C9">
        <w:rPr>
          <w:rFonts w:ascii="Calibri" w:hAnsi="Calibri" w:cs="Calibri"/>
          <w:sz w:val="24"/>
          <w:szCs w:val="24"/>
        </w:rPr>
        <w:t xml:space="preserve">Estabelece </w:t>
      </w:r>
      <w:r w:rsidR="00526707" w:rsidRPr="00F611C9">
        <w:rPr>
          <w:rFonts w:ascii="Calibri" w:hAnsi="Calibri" w:cs="Calibri"/>
          <w:sz w:val="24"/>
          <w:szCs w:val="24"/>
        </w:rPr>
        <w:t xml:space="preserve">o calendário e disciplina os prazos </w:t>
      </w:r>
      <w:r w:rsidR="00F611C9">
        <w:rPr>
          <w:rFonts w:ascii="Calibri" w:hAnsi="Calibri" w:cs="Calibri"/>
          <w:sz w:val="24"/>
          <w:szCs w:val="24"/>
        </w:rPr>
        <w:t xml:space="preserve">para </w:t>
      </w:r>
      <w:r w:rsidR="00EB4690">
        <w:rPr>
          <w:rFonts w:ascii="Calibri" w:hAnsi="Calibri" w:cs="Calibri"/>
          <w:sz w:val="24"/>
          <w:szCs w:val="24"/>
        </w:rPr>
        <w:t xml:space="preserve">solicitação </w:t>
      </w:r>
      <w:r w:rsidR="00F611C9">
        <w:rPr>
          <w:rFonts w:ascii="Calibri" w:hAnsi="Calibri" w:cs="Calibri"/>
          <w:sz w:val="24"/>
          <w:szCs w:val="24"/>
        </w:rPr>
        <w:t xml:space="preserve">de isenção </w:t>
      </w:r>
      <w:r w:rsidRPr="00F611C9">
        <w:rPr>
          <w:rFonts w:ascii="Calibri" w:hAnsi="Calibri" w:cs="Calibri"/>
          <w:sz w:val="24"/>
          <w:szCs w:val="24"/>
        </w:rPr>
        <w:t>d</w:t>
      </w:r>
      <w:r w:rsidR="00F611C9">
        <w:rPr>
          <w:rFonts w:ascii="Calibri" w:hAnsi="Calibri" w:cs="Calibri"/>
          <w:sz w:val="24"/>
          <w:szCs w:val="24"/>
        </w:rPr>
        <w:t xml:space="preserve">o </w:t>
      </w:r>
      <w:r w:rsidR="00F611C9" w:rsidRPr="00F611C9">
        <w:rPr>
          <w:rFonts w:ascii="Calibri" w:hAnsi="Calibri" w:cs="Calibri"/>
          <w:sz w:val="24"/>
          <w:szCs w:val="24"/>
        </w:rPr>
        <w:t>Imposto sobre a Propriedade</w:t>
      </w:r>
      <w:r w:rsidR="00F611C9">
        <w:rPr>
          <w:rFonts w:ascii="Calibri" w:hAnsi="Calibri" w:cs="Calibri"/>
          <w:sz w:val="24"/>
          <w:szCs w:val="24"/>
        </w:rPr>
        <w:t xml:space="preserve"> </w:t>
      </w:r>
      <w:r w:rsidR="00F611C9" w:rsidRPr="00F611C9">
        <w:rPr>
          <w:rFonts w:ascii="Calibri" w:hAnsi="Calibri" w:cs="Calibri"/>
          <w:sz w:val="24"/>
          <w:szCs w:val="24"/>
        </w:rPr>
        <w:t>de</w:t>
      </w:r>
      <w:r w:rsidR="00F611C9" w:rsidRPr="006A6A21">
        <w:rPr>
          <w:rFonts w:ascii="Calibri" w:hAnsi="Calibri" w:cs="Calibri"/>
          <w:sz w:val="24"/>
          <w:szCs w:val="24"/>
        </w:rPr>
        <w:t xml:space="preserve"> Veículos Automotores - </w:t>
      </w:r>
      <w:r w:rsidRPr="00F611C9">
        <w:rPr>
          <w:rFonts w:ascii="Calibri" w:hAnsi="Calibri" w:cs="Calibri"/>
          <w:sz w:val="24"/>
          <w:szCs w:val="24"/>
        </w:rPr>
        <w:t>IPVA</w:t>
      </w:r>
      <w:r w:rsidR="006A6A21">
        <w:rPr>
          <w:rFonts w:ascii="Calibri" w:hAnsi="Calibri" w:cs="Calibri"/>
          <w:sz w:val="24"/>
          <w:szCs w:val="24"/>
        </w:rPr>
        <w:t>,</w:t>
      </w:r>
      <w:r w:rsidRPr="00F611C9">
        <w:rPr>
          <w:rFonts w:ascii="Calibri" w:hAnsi="Calibri" w:cs="Calibri"/>
          <w:sz w:val="24"/>
          <w:szCs w:val="24"/>
        </w:rPr>
        <w:t xml:space="preserve"> </w:t>
      </w:r>
      <w:r w:rsidR="006C413C" w:rsidRPr="00F611C9">
        <w:rPr>
          <w:rFonts w:ascii="Calibri" w:hAnsi="Calibri" w:cs="Calibri"/>
          <w:sz w:val="24"/>
          <w:szCs w:val="24"/>
        </w:rPr>
        <w:t xml:space="preserve">para o </w:t>
      </w:r>
      <w:r w:rsidR="0025671F" w:rsidRPr="00F611C9">
        <w:rPr>
          <w:rFonts w:ascii="Calibri" w:hAnsi="Calibri" w:cs="Calibri"/>
          <w:sz w:val="24"/>
          <w:szCs w:val="24"/>
        </w:rPr>
        <w:t xml:space="preserve">exercício </w:t>
      </w:r>
      <w:r w:rsidR="006C413C" w:rsidRPr="00F611C9">
        <w:rPr>
          <w:rFonts w:ascii="Calibri" w:hAnsi="Calibri" w:cs="Calibri"/>
          <w:sz w:val="24"/>
          <w:szCs w:val="24"/>
        </w:rPr>
        <w:t xml:space="preserve">de 2021 </w:t>
      </w:r>
      <w:r w:rsidRPr="00F611C9">
        <w:rPr>
          <w:rFonts w:ascii="Calibri" w:hAnsi="Calibri" w:cs="Calibri"/>
          <w:sz w:val="24"/>
          <w:szCs w:val="24"/>
        </w:rPr>
        <w:t xml:space="preserve">para taxistas, </w:t>
      </w:r>
      <w:proofErr w:type="spellStart"/>
      <w:r w:rsidRPr="00F611C9">
        <w:rPr>
          <w:rFonts w:ascii="Calibri" w:hAnsi="Calibri" w:cs="Calibri"/>
          <w:sz w:val="24"/>
          <w:szCs w:val="24"/>
        </w:rPr>
        <w:t>mototaxistas</w:t>
      </w:r>
      <w:proofErr w:type="spellEnd"/>
      <w:r w:rsidRPr="00F611C9">
        <w:rPr>
          <w:rFonts w:ascii="Calibri" w:hAnsi="Calibri" w:cs="Calibri"/>
          <w:sz w:val="24"/>
          <w:szCs w:val="24"/>
        </w:rPr>
        <w:t xml:space="preserve"> e portadores de necessidades especiais</w:t>
      </w:r>
      <w:r w:rsidR="00526707" w:rsidRPr="00F611C9">
        <w:rPr>
          <w:rFonts w:ascii="Calibri" w:hAnsi="Calibri" w:cs="Calibri"/>
          <w:sz w:val="24"/>
          <w:szCs w:val="24"/>
        </w:rPr>
        <w:t xml:space="preserve">, previstos </w:t>
      </w:r>
      <w:r w:rsidR="002B052D">
        <w:rPr>
          <w:rFonts w:ascii="Calibri" w:hAnsi="Calibri" w:cs="Calibri"/>
          <w:sz w:val="24"/>
          <w:szCs w:val="24"/>
        </w:rPr>
        <w:t>n</w:t>
      </w:r>
      <w:r w:rsidR="00526707" w:rsidRPr="00F611C9">
        <w:rPr>
          <w:rFonts w:ascii="Calibri" w:hAnsi="Calibri" w:cs="Calibri"/>
          <w:sz w:val="24"/>
          <w:szCs w:val="24"/>
        </w:rPr>
        <w:t xml:space="preserve">a Lei Complementar </w:t>
      </w:r>
      <w:r w:rsidR="002007F3" w:rsidRPr="00F611C9">
        <w:rPr>
          <w:rFonts w:ascii="Calibri" w:hAnsi="Calibri" w:cs="Calibri"/>
          <w:sz w:val="24"/>
          <w:szCs w:val="24"/>
        </w:rPr>
        <w:t>114/02</w:t>
      </w:r>
      <w:r w:rsidR="0025671F" w:rsidRPr="00F611C9">
        <w:rPr>
          <w:rFonts w:ascii="Calibri" w:hAnsi="Calibri" w:cs="Calibri"/>
          <w:sz w:val="24"/>
          <w:szCs w:val="24"/>
        </w:rPr>
        <w:t xml:space="preserve">. </w:t>
      </w:r>
    </w:p>
    <w:p w:rsidR="002007F3" w:rsidRPr="00F611C9" w:rsidRDefault="002007F3" w:rsidP="00F611C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="002007F3" w:rsidRPr="00F611C9" w:rsidRDefault="002007F3" w:rsidP="00EB4690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EB4690">
        <w:rPr>
          <w:rFonts w:ascii="Calibri" w:hAnsi="Calibri" w:cs="Calibri"/>
          <w:b/>
          <w:sz w:val="24"/>
          <w:szCs w:val="24"/>
        </w:rPr>
        <w:t>O SECRETÁRIO DE ESTADO DA FAZENDA,</w:t>
      </w:r>
      <w:r w:rsidRPr="00F611C9">
        <w:rPr>
          <w:rFonts w:ascii="Calibri" w:hAnsi="Calibri" w:cs="Calibri"/>
          <w:sz w:val="24"/>
          <w:szCs w:val="24"/>
        </w:rPr>
        <w:t xml:space="preserve"> no uso das atribuições</w:t>
      </w:r>
      <w:r w:rsidR="00EB4690">
        <w:rPr>
          <w:rFonts w:ascii="Calibri" w:hAnsi="Calibri" w:cs="Calibri"/>
          <w:sz w:val="24"/>
          <w:szCs w:val="24"/>
        </w:rPr>
        <w:t xml:space="preserve"> </w:t>
      </w:r>
      <w:r w:rsidRPr="00F611C9">
        <w:rPr>
          <w:rFonts w:ascii="Calibri" w:hAnsi="Calibri" w:cs="Calibri"/>
          <w:sz w:val="24"/>
          <w:szCs w:val="24"/>
        </w:rPr>
        <w:t>legais que lhe confere o Decreto nº</w:t>
      </w:r>
      <w:r w:rsidR="00EB4690">
        <w:rPr>
          <w:rFonts w:ascii="Calibri" w:hAnsi="Calibri" w:cs="Calibri"/>
          <w:sz w:val="24"/>
          <w:szCs w:val="24"/>
        </w:rPr>
        <w:t xml:space="preserve"> 6.511</w:t>
      </w:r>
      <w:r w:rsidRPr="00F611C9">
        <w:rPr>
          <w:rFonts w:ascii="Calibri" w:hAnsi="Calibri" w:cs="Calibri"/>
          <w:sz w:val="24"/>
          <w:szCs w:val="24"/>
        </w:rPr>
        <w:t xml:space="preserve">, de </w:t>
      </w:r>
      <w:proofErr w:type="gramStart"/>
      <w:r w:rsidRPr="00F611C9">
        <w:rPr>
          <w:rFonts w:ascii="Calibri" w:hAnsi="Calibri" w:cs="Calibri"/>
          <w:sz w:val="24"/>
          <w:szCs w:val="24"/>
        </w:rPr>
        <w:t>5</w:t>
      </w:r>
      <w:proofErr w:type="gramEnd"/>
      <w:r w:rsidRPr="00F611C9">
        <w:rPr>
          <w:rFonts w:ascii="Calibri" w:hAnsi="Calibri" w:cs="Calibri"/>
          <w:sz w:val="24"/>
          <w:szCs w:val="24"/>
        </w:rPr>
        <w:t xml:space="preserve"> de</w:t>
      </w:r>
      <w:r w:rsidR="00EB4690">
        <w:rPr>
          <w:rFonts w:ascii="Calibri" w:hAnsi="Calibri" w:cs="Calibri"/>
          <w:sz w:val="24"/>
          <w:szCs w:val="24"/>
        </w:rPr>
        <w:t xml:space="preserve"> agosto de</w:t>
      </w:r>
      <w:r w:rsidRPr="00F611C9">
        <w:rPr>
          <w:rFonts w:ascii="Calibri" w:hAnsi="Calibri" w:cs="Calibri"/>
          <w:sz w:val="24"/>
          <w:szCs w:val="24"/>
        </w:rPr>
        <w:t xml:space="preserve"> 2020,</w:t>
      </w:r>
    </w:p>
    <w:p w:rsidR="002007F3" w:rsidRDefault="002007F3" w:rsidP="00EB4690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F611C9">
        <w:rPr>
          <w:rFonts w:ascii="Calibri" w:hAnsi="Calibri" w:cs="Calibri"/>
          <w:sz w:val="24"/>
          <w:szCs w:val="24"/>
        </w:rPr>
        <w:t xml:space="preserve">Considerando o art. 65, II, do Decreto nº 183, de </w:t>
      </w:r>
      <w:proofErr w:type="gramStart"/>
      <w:r w:rsidRPr="00F611C9">
        <w:rPr>
          <w:rFonts w:ascii="Calibri" w:hAnsi="Calibri" w:cs="Calibri"/>
          <w:sz w:val="24"/>
          <w:szCs w:val="24"/>
        </w:rPr>
        <w:t>6</w:t>
      </w:r>
      <w:proofErr w:type="gramEnd"/>
      <w:r w:rsidRPr="00F611C9">
        <w:rPr>
          <w:rFonts w:ascii="Calibri" w:hAnsi="Calibri" w:cs="Calibri"/>
          <w:sz w:val="24"/>
          <w:szCs w:val="24"/>
        </w:rPr>
        <w:t xml:space="preserve"> de outubro de 1975, que</w:t>
      </w:r>
      <w:r w:rsidR="00EB4690">
        <w:rPr>
          <w:rFonts w:ascii="Calibri" w:hAnsi="Calibri" w:cs="Calibri"/>
          <w:sz w:val="24"/>
          <w:szCs w:val="24"/>
        </w:rPr>
        <w:t xml:space="preserve"> </w:t>
      </w:r>
      <w:r w:rsidRPr="00F611C9">
        <w:rPr>
          <w:rFonts w:ascii="Calibri" w:hAnsi="Calibri" w:cs="Calibri"/>
          <w:sz w:val="24"/>
          <w:szCs w:val="24"/>
        </w:rPr>
        <w:t>aprovou o Regimento Interno da Secretaria de Estado da Fazenda,</w:t>
      </w:r>
    </w:p>
    <w:p w:rsidR="002B052D" w:rsidRPr="00F611C9" w:rsidRDefault="002B052D" w:rsidP="00EB4690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F611C9">
        <w:rPr>
          <w:rFonts w:ascii="Calibri" w:hAnsi="Calibri" w:cs="Calibri"/>
          <w:sz w:val="24"/>
          <w:szCs w:val="24"/>
        </w:rPr>
        <w:t xml:space="preserve">Considerando </w:t>
      </w:r>
      <w:r>
        <w:rPr>
          <w:rFonts w:ascii="Calibri" w:hAnsi="Calibri" w:cs="Calibri"/>
          <w:sz w:val="24"/>
          <w:szCs w:val="24"/>
        </w:rPr>
        <w:t xml:space="preserve">o que preceitua </w:t>
      </w:r>
      <w:r w:rsidRPr="00F611C9">
        <w:rPr>
          <w:rFonts w:ascii="Calibri" w:hAnsi="Calibri" w:cs="Calibri"/>
          <w:sz w:val="24"/>
          <w:szCs w:val="24"/>
        </w:rPr>
        <w:t>os incisos VII e X do art. 12 da Lei Complementar 114/02.</w:t>
      </w:r>
    </w:p>
    <w:p w:rsidR="002007F3" w:rsidRPr="00F611C9" w:rsidRDefault="002007F3" w:rsidP="00EB4690">
      <w:pPr>
        <w:spacing w:after="120" w:line="240" w:lineRule="auto"/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F611C9">
        <w:rPr>
          <w:rFonts w:ascii="Calibri" w:hAnsi="Calibri" w:cs="Calibri"/>
          <w:b/>
          <w:sz w:val="24"/>
          <w:szCs w:val="24"/>
        </w:rPr>
        <w:t>RESOLVE:</w:t>
      </w:r>
    </w:p>
    <w:p w:rsidR="002007F3" w:rsidRPr="00F611C9" w:rsidRDefault="002007F3" w:rsidP="00EB4690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F611C9">
        <w:rPr>
          <w:rFonts w:ascii="Calibri" w:hAnsi="Calibri" w:cs="Calibri"/>
          <w:sz w:val="24"/>
          <w:szCs w:val="24"/>
        </w:rPr>
        <w:t>Art. 1º</w:t>
      </w:r>
      <w:proofErr w:type="gramStart"/>
      <w:r w:rsidR="00EB4690">
        <w:rPr>
          <w:rFonts w:ascii="Calibri" w:hAnsi="Calibri" w:cs="Calibri"/>
          <w:sz w:val="24"/>
          <w:szCs w:val="24"/>
        </w:rPr>
        <w:t xml:space="preserve"> </w:t>
      </w:r>
      <w:r w:rsidRPr="00F611C9">
        <w:rPr>
          <w:rFonts w:ascii="Calibri" w:hAnsi="Calibri" w:cs="Calibri"/>
          <w:sz w:val="24"/>
          <w:szCs w:val="24"/>
        </w:rPr>
        <w:t xml:space="preserve"> </w:t>
      </w:r>
      <w:proofErr w:type="gramEnd"/>
      <w:r w:rsidRPr="00F611C9">
        <w:rPr>
          <w:rFonts w:ascii="Calibri" w:hAnsi="Calibri" w:cs="Calibri"/>
          <w:sz w:val="24"/>
          <w:szCs w:val="24"/>
        </w:rPr>
        <w:t xml:space="preserve">O pedido de isenção do IPVA previsto no art. 12 da Lei Complementar nº 114/2002, incisos VII e X, que dependa de reconhecimento prévio da </w:t>
      </w:r>
      <w:proofErr w:type="gramStart"/>
      <w:r w:rsidRPr="00F611C9">
        <w:rPr>
          <w:rFonts w:ascii="Calibri" w:hAnsi="Calibri" w:cs="Calibri"/>
          <w:sz w:val="24"/>
          <w:szCs w:val="24"/>
        </w:rPr>
        <w:t>administração</w:t>
      </w:r>
      <w:proofErr w:type="gramEnd"/>
      <w:r w:rsidRPr="00F611C9">
        <w:rPr>
          <w:rFonts w:ascii="Calibri" w:hAnsi="Calibri" w:cs="Calibri"/>
          <w:sz w:val="24"/>
          <w:szCs w:val="24"/>
        </w:rPr>
        <w:t xml:space="preserve"> tributária, deve ser protocolado nos prazos </w:t>
      </w:r>
      <w:r w:rsidR="003E7BCF" w:rsidRPr="00F611C9">
        <w:rPr>
          <w:rFonts w:ascii="Calibri" w:hAnsi="Calibri" w:cs="Calibri"/>
          <w:sz w:val="24"/>
          <w:szCs w:val="24"/>
        </w:rPr>
        <w:t xml:space="preserve">previstos nesta Portaria. </w:t>
      </w:r>
    </w:p>
    <w:p w:rsidR="003E7BCF" w:rsidRDefault="003E7BCF" w:rsidP="00EB4690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F611C9">
        <w:rPr>
          <w:rFonts w:ascii="Calibri" w:hAnsi="Calibri" w:cs="Calibri"/>
          <w:sz w:val="24"/>
          <w:szCs w:val="24"/>
        </w:rPr>
        <w:t>Art. 2º</w:t>
      </w:r>
      <w:proofErr w:type="gramStart"/>
      <w:r w:rsidR="00EB4690">
        <w:rPr>
          <w:rFonts w:ascii="Calibri" w:hAnsi="Calibri" w:cs="Calibri"/>
          <w:sz w:val="24"/>
          <w:szCs w:val="24"/>
        </w:rPr>
        <w:t xml:space="preserve"> </w:t>
      </w:r>
      <w:r w:rsidRPr="00F611C9">
        <w:rPr>
          <w:rFonts w:ascii="Calibri" w:hAnsi="Calibri" w:cs="Calibri"/>
          <w:sz w:val="24"/>
          <w:szCs w:val="24"/>
        </w:rPr>
        <w:t xml:space="preserve"> </w:t>
      </w:r>
      <w:proofErr w:type="gramEnd"/>
      <w:r w:rsidRPr="00F611C9">
        <w:rPr>
          <w:rFonts w:ascii="Calibri" w:hAnsi="Calibri" w:cs="Calibri"/>
          <w:sz w:val="24"/>
          <w:szCs w:val="24"/>
        </w:rPr>
        <w:t>O requerente deverá protocolar pedido de isenção de acordo com o algarismo final da placa, nos seguintes prazos:</w:t>
      </w:r>
    </w:p>
    <w:p w:rsidR="00EB4690" w:rsidRPr="00F611C9" w:rsidRDefault="00EB4690" w:rsidP="00EB4690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90"/>
        <w:gridCol w:w="4104"/>
      </w:tblGrid>
      <w:tr w:rsidR="003E7BCF" w:rsidRPr="00F611C9" w:rsidTr="003E7BCF">
        <w:tc>
          <w:tcPr>
            <w:tcW w:w="4390" w:type="dxa"/>
          </w:tcPr>
          <w:p w:rsidR="003E7BCF" w:rsidRPr="00F611C9" w:rsidRDefault="003E7BCF" w:rsidP="00EB4690">
            <w:pPr>
              <w:spacing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11C9">
              <w:rPr>
                <w:rFonts w:ascii="Calibri" w:hAnsi="Calibri" w:cs="Calibri"/>
                <w:b/>
                <w:sz w:val="24"/>
                <w:szCs w:val="24"/>
              </w:rPr>
              <w:t>Veículos com final de placa</w:t>
            </w:r>
          </w:p>
        </w:tc>
        <w:tc>
          <w:tcPr>
            <w:tcW w:w="4104" w:type="dxa"/>
          </w:tcPr>
          <w:p w:rsidR="003E7BCF" w:rsidRPr="00F611C9" w:rsidRDefault="003E7BCF" w:rsidP="00EB4690">
            <w:pPr>
              <w:spacing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11C9">
              <w:rPr>
                <w:rFonts w:ascii="Calibri" w:hAnsi="Calibri" w:cs="Calibri"/>
                <w:b/>
                <w:sz w:val="24"/>
                <w:szCs w:val="24"/>
              </w:rPr>
              <w:t>Prazo para protocolo</w:t>
            </w:r>
          </w:p>
        </w:tc>
      </w:tr>
      <w:tr w:rsidR="003E7BCF" w:rsidRPr="00F611C9" w:rsidTr="003E7BCF">
        <w:tc>
          <w:tcPr>
            <w:tcW w:w="4390" w:type="dxa"/>
          </w:tcPr>
          <w:p w:rsidR="003E7BCF" w:rsidRPr="00F611C9" w:rsidRDefault="003E7BCF" w:rsidP="00EB4690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11C9">
              <w:rPr>
                <w:rFonts w:ascii="Calibri" w:hAnsi="Calibri" w:cs="Calibri"/>
                <w:sz w:val="24"/>
                <w:szCs w:val="24"/>
              </w:rPr>
              <w:t>1,2</w:t>
            </w:r>
            <w:r w:rsidR="001F6680" w:rsidRPr="00F611C9">
              <w:rPr>
                <w:rFonts w:ascii="Calibri" w:hAnsi="Calibri" w:cs="Calibri"/>
                <w:sz w:val="24"/>
                <w:szCs w:val="24"/>
              </w:rPr>
              <w:t xml:space="preserve">, 3, 4 e </w:t>
            </w:r>
            <w:proofErr w:type="gramStart"/>
            <w:r w:rsidR="001F6680" w:rsidRPr="00F611C9">
              <w:rPr>
                <w:rFonts w:ascii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4104" w:type="dxa"/>
          </w:tcPr>
          <w:p w:rsidR="003E7BCF" w:rsidRPr="00F611C9" w:rsidRDefault="001F6680" w:rsidP="00EB4690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11C9">
              <w:rPr>
                <w:rFonts w:ascii="Calibri" w:hAnsi="Calibri" w:cs="Calibri"/>
                <w:sz w:val="24"/>
                <w:szCs w:val="24"/>
              </w:rPr>
              <w:t>02</w:t>
            </w:r>
            <w:r w:rsidR="003E7BCF" w:rsidRPr="00F611C9">
              <w:rPr>
                <w:rFonts w:ascii="Calibri" w:hAnsi="Calibri" w:cs="Calibri"/>
                <w:sz w:val="24"/>
                <w:szCs w:val="24"/>
              </w:rPr>
              <w:t>.</w:t>
            </w:r>
            <w:r w:rsidR="003D28FE" w:rsidRPr="00F611C9">
              <w:rPr>
                <w:rFonts w:ascii="Calibri" w:hAnsi="Calibri" w:cs="Calibri"/>
                <w:sz w:val="24"/>
                <w:szCs w:val="24"/>
              </w:rPr>
              <w:t>01</w:t>
            </w:r>
            <w:r w:rsidR="003E7BCF" w:rsidRPr="00F611C9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r w:rsidRPr="00F611C9">
              <w:rPr>
                <w:rFonts w:ascii="Calibri" w:hAnsi="Calibri" w:cs="Calibri"/>
                <w:sz w:val="24"/>
                <w:szCs w:val="24"/>
              </w:rPr>
              <w:t>28.02.2021</w:t>
            </w:r>
          </w:p>
        </w:tc>
      </w:tr>
      <w:tr w:rsidR="003E7BCF" w:rsidRPr="00F611C9" w:rsidTr="003E7BCF">
        <w:tc>
          <w:tcPr>
            <w:tcW w:w="4390" w:type="dxa"/>
          </w:tcPr>
          <w:p w:rsidR="003E7BCF" w:rsidRPr="00F611C9" w:rsidRDefault="003E7BCF" w:rsidP="00F611C9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11C9">
              <w:rPr>
                <w:rFonts w:ascii="Calibri" w:hAnsi="Calibri" w:cs="Calibri"/>
                <w:sz w:val="24"/>
                <w:szCs w:val="24"/>
              </w:rPr>
              <w:t>6</w:t>
            </w:r>
            <w:r w:rsidR="001F6680" w:rsidRPr="00F611C9">
              <w:rPr>
                <w:rFonts w:ascii="Calibri" w:hAnsi="Calibri" w:cs="Calibri"/>
                <w:sz w:val="24"/>
                <w:szCs w:val="24"/>
              </w:rPr>
              <w:t xml:space="preserve">, 7, 8, 9 e </w:t>
            </w:r>
            <w:proofErr w:type="gramStart"/>
            <w:r w:rsidR="001F6680" w:rsidRPr="00F611C9">
              <w:rPr>
                <w:rFonts w:ascii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4104" w:type="dxa"/>
          </w:tcPr>
          <w:p w:rsidR="003E7BCF" w:rsidRPr="00F611C9" w:rsidRDefault="0005793B" w:rsidP="00EB4690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11C9">
              <w:rPr>
                <w:rFonts w:ascii="Calibri" w:hAnsi="Calibri" w:cs="Calibri"/>
                <w:sz w:val="24"/>
                <w:szCs w:val="24"/>
              </w:rPr>
              <w:t>01.03 a</w:t>
            </w:r>
            <w:r w:rsidR="001F6680" w:rsidRPr="00F611C9">
              <w:rPr>
                <w:rFonts w:ascii="Calibri" w:hAnsi="Calibri" w:cs="Calibri"/>
                <w:sz w:val="24"/>
                <w:szCs w:val="24"/>
              </w:rPr>
              <w:t xml:space="preserve"> 30.04.2021</w:t>
            </w:r>
          </w:p>
        </w:tc>
      </w:tr>
    </w:tbl>
    <w:p w:rsidR="003E7BCF" w:rsidRPr="00F611C9" w:rsidRDefault="003E7BCF" w:rsidP="00F611C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="004A17FF" w:rsidRPr="00F611C9" w:rsidRDefault="001F6680" w:rsidP="000F564E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F611C9">
        <w:rPr>
          <w:rFonts w:ascii="Calibri" w:hAnsi="Calibri" w:cs="Calibri"/>
          <w:sz w:val="24"/>
          <w:szCs w:val="24"/>
        </w:rPr>
        <w:t>Art. 3º</w:t>
      </w:r>
      <w:proofErr w:type="gramStart"/>
      <w:r w:rsidR="00EB4690">
        <w:rPr>
          <w:rFonts w:ascii="Calibri" w:hAnsi="Calibri" w:cs="Calibri"/>
          <w:sz w:val="24"/>
          <w:szCs w:val="24"/>
        </w:rPr>
        <w:t xml:space="preserve"> </w:t>
      </w:r>
      <w:r w:rsidRPr="00F611C9">
        <w:rPr>
          <w:rFonts w:ascii="Calibri" w:hAnsi="Calibri" w:cs="Calibri"/>
          <w:sz w:val="24"/>
          <w:szCs w:val="24"/>
        </w:rPr>
        <w:t xml:space="preserve"> </w:t>
      </w:r>
      <w:proofErr w:type="gramEnd"/>
      <w:r w:rsidR="00E814FB" w:rsidRPr="00F611C9">
        <w:rPr>
          <w:rFonts w:ascii="Calibri" w:hAnsi="Calibri" w:cs="Calibri"/>
          <w:sz w:val="24"/>
          <w:szCs w:val="24"/>
        </w:rPr>
        <w:t xml:space="preserve">Os </w:t>
      </w:r>
      <w:r w:rsidR="000F564E">
        <w:rPr>
          <w:rFonts w:ascii="Calibri" w:hAnsi="Calibri" w:cs="Calibri"/>
          <w:sz w:val="24"/>
          <w:szCs w:val="24"/>
        </w:rPr>
        <w:t>pedidos</w:t>
      </w:r>
      <w:r w:rsidR="00E814FB" w:rsidRPr="00F611C9">
        <w:rPr>
          <w:rFonts w:ascii="Calibri" w:hAnsi="Calibri" w:cs="Calibri"/>
          <w:sz w:val="24"/>
          <w:szCs w:val="24"/>
        </w:rPr>
        <w:t xml:space="preserve"> de isenção </w:t>
      </w:r>
      <w:r w:rsidR="004A17FF" w:rsidRPr="00F611C9">
        <w:rPr>
          <w:rFonts w:ascii="Calibri" w:hAnsi="Calibri" w:cs="Calibri"/>
          <w:sz w:val="24"/>
          <w:szCs w:val="24"/>
        </w:rPr>
        <w:t>protocolados n</w:t>
      </w:r>
      <w:r w:rsidR="000F564E">
        <w:rPr>
          <w:rFonts w:ascii="Calibri" w:hAnsi="Calibri" w:cs="Calibri"/>
          <w:sz w:val="24"/>
          <w:szCs w:val="24"/>
        </w:rPr>
        <w:t>as</w:t>
      </w:r>
      <w:r w:rsidR="004A17FF" w:rsidRPr="00F611C9">
        <w:rPr>
          <w:rFonts w:ascii="Calibri" w:hAnsi="Calibri" w:cs="Calibri"/>
          <w:sz w:val="24"/>
          <w:szCs w:val="24"/>
        </w:rPr>
        <w:t xml:space="preserve"> </w:t>
      </w:r>
      <w:r w:rsidR="000F564E">
        <w:rPr>
          <w:rFonts w:ascii="Calibri" w:hAnsi="Calibri" w:cs="Calibri"/>
          <w:sz w:val="24"/>
          <w:szCs w:val="24"/>
        </w:rPr>
        <w:t>datas previstas</w:t>
      </w:r>
      <w:r w:rsidR="004A17FF" w:rsidRPr="00F611C9">
        <w:rPr>
          <w:rFonts w:ascii="Calibri" w:hAnsi="Calibri" w:cs="Calibri"/>
          <w:sz w:val="24"/>
          <w:szCs w:val="24"/>
        </w:rPr>
        <w:t xml:space="preserve"> </w:t>
      </w:r>
      <w:r w:rsidR="000F564E">
        <w:rPr>
          <w:rFonts w:ascii="Calibri" w:hAnsi="Calibri" w:cs="Calibri"/>
          <w:sz w:val="24"/>
          <w:szCs w:val="24"/>
        </w:rPr>
        <w:t>n</w:t>
      </w:r>
      <w:r w:rsidR="004A17FF" w:rsidRPr="00F611C9">
        <w:rPr>
          <w:rFonts w:ascii="Calibri" w:hAnsi="Calibri" w:cs="Calibri"/>
          <w:sz w:val="24"/>
          <w:szCs w:val="24"/>
        </w:rPr>
        <w:t>o artigo anterior serão processados</w:t>
      </w:r>
      <w:r w:rsidR="00FE7784" w:rsidRPr="00F611C9">
        <w:rPr>
          <w:rFonts w:ascii="Calibri" w:hAnsi="Calibri" w:cs="Calibri"/>
          <w:sz w:val="24"/>
          <w:szCs w:val="24"/>
        </w:rPr>
        <w:t xml:space="preserve"> e analisados </w:t>
      </w:r>
      <w:r w:rsidR="004A17FF" w:rsidRPr="00F611C9">
        <w:rPr>
          <w:rFonts w:ascii="Calibri" w:hAnsi="Calibri" w:cs="Calibri"/>
          <w:sz w:val="24"/>
          <w:szCs w:val="24"/>
        </w:rPr>
        <w:t>no prazo de 30 (trinta) dias corridos</w:t>
      </w:r>
      <w:r w:rsidR="00887A89" w:rsidRPr="00F611C9">
        <w:rPr>
          <w:rFonts w:ascii="Calibri" w:hAnsi="Calibri" w:cs="Calibri"/>
          <w:sz w:val="24"/>
          <w:szCs w:val="24"/>
        </w:rPr>
        <w:t xml:space="preserve">, contados da data da recepção pelo Núcleo do ITCMD/IPVA/TAXAS. </w:t>
      </w:r>
      <w:bookmarkStart w:id="0" w:name="_GoBack"/>
      <w:bookmarkEnd w:id="0"/>
    </w:p>
    <w:p w:rsidR="008058AA" w:rsidRPr="00F611C9" w:rsidRDefault="004A17FF" w:rsidP="000F564E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F611C9">
        <w:rPr>
          <w:rFonts w:ascii="Calibri" w:hAnsi="Calibri" w:cs="Calibri"/>
          <w:sz w:val="24"/>
          <w:szCs w:val="24"/>
        </w:rPr>
        <w:t>Art. 4º</w:t>
      </w:r>
      <w:proofErr w:type="gramStart"/>
      <w:r w:rsidR="000F564E">
        <w:rPr>
          <w:rFonts w:ascii="Calibri" w:hAnsi="Calibri" w:cs="Calibri"/>
          <w:sz w:val="24"/>
          <w:szCs w:val="24"/>
        </w:rPr>
        <w:t xml:space="preserve"> </w:t>
      </w:r>
      <w:r w:rsidRPr="00F611C9">
        <w:rPr>
          <w:rFonts w:ascii="Calibri" w:hAnsi="Calibri" w:cs="Calibri"/>
          <w:sz w:val="24"/>
          <w:szCs w:val="24"/>
        </w:rPr>
        <w:t xml:space="preserve"> </w:t>
      </w:r>
      <w:proofErr w:type="gramEnd"/>
      <w:r w:rsidRPr="00F611C9">
        <w:rPr>
          <w:rFonts w:ascii="Calibri" w:hAnsi="Calibri" w:cs="Calibri"/>
          <w:sz w:val="24"/>
          <w:szCs w:val="24"/>
        </w:rPr>
        <w:t xml:space="preserve">Os pedidos protocolados em data distinta dos prazos previstos no artigo 2º serão organizados, processados e analisados em ordem cronológica </w:t>
      </w:r>
      <w:r w:rsidR="00E77521" w:rsidRPr="00F611C9">
        <w:rPr>
          <w:rFonts w:ascii="Calibri" w:hAnsi="Calibri" w:cs="Calibri"/>
          <w:sz w:val="24"/>
          <w:szCs w:val="24"/>
        </w:rPr>
        <w:t xml:space="preserve">por data de entrada, independente do vencimento do IPVA. </w:t>
      </w:r>
    </w:p>
    <w:p w:rsidR="00553094" w:rsidRDefault="00887A89" w:rsidP="000F564E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F611C9">
        <w:rPr>
          <w:rFonts w:ascii="Calibri" w:hAnsi="Calibri" w:cs="Calibri"/>
          <w:sz w:val="24"/>
          <w:szCs w:val="24"/>
        </w:rPr>
        <w:lastRenderedPageBreak/>
        <w:t>Art. 5º</w:t>
      </w:r>
      <w:proofErr w:type="gramStart"/>
      <w:r w:rsidRPr="00F611C9">
        <w:rPr>
          <w:rFonts w:ascii="Calibri" w:hAnsi="Calibri" w:cs="Calibri"/>
          <w:sz w:val="24"/>
          <w:szCs w:val="24"/>
        </w:rPr>
        <w:t xml:space="preserve"> </w:t>
      </w:r>
      <w:r w:rsidR="000F564E">
        <w:rPr>
          <w:rFonts w:ascii="Calibri" w:hAnsi="Calibri" w:cs="Calibri"/>
          <w:sz w:val="24"/>
          <w:szCs w:val="24"/>
        </w:rPr>
        <w:t xml:space="preserve"> </w:t>
      </w:r>
      <w:proofErr w:type="gramEnd"/>
      <w:r w:rsidRPr="00F611C9">
        <w:rPr>
          <w:rFonts w:ascii="Calibri" w:hAnsi="Calibri" w:cs="Calibri"/>
          <w:sz w:val="24"/>
          <w:szCs w:val="24"/>
        </w:rPr>
        <w:t>Os pedidos de isenção poderão ser solicitados em qua</w:t>
      </w:r>
      <w:r w:rsidR="000F564E">
        <w:rPr>
          <w:rFonts w:ascii="Calibri" w:hAnsi="Calibri" w:cs="Calibri"/>
          <w:sz w:val="24"/>
          <w:szCs w:val="24"/>
        </w:rPr>
        <w:t>is</w:t>
      </w:r>
      <w:r w:rsidRPr="00F611C9">
        <w:rPr>
          <w:rFonts w:ascii="Calibri" w:hAnsi="Calibri" w:cs="Calibri"/>
          <w:sz w:val="24"/>
          <w:szCs w:val="24"/>
        </w:rPr>
        <w:t xml:space="preserve">quer </w:t>
      </w:r>
      <w:r w:rsidR="000F564E">
        <w:rPr>
          <w:rFonts w:ascii="Calibri" w:hAnsi="Calibri" w:cs="Calibri"/>
          <w:sz w:val="24"/>
          <w:szCs w:val="24"/>
        </w:rPr>
        <w:t>Núcleos Setoriais de Fiscalização nos municípios</w:t>
      </w:r>
      <w:r w:rsidR="00553094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="000F564E">
        <w:rPr>
          <w:rFonts w:ascii="Calibri" w:hAnsi="Calibri" w:cs="Calibri"/>
          <w:sz w:val="24"/>
          <w:szCs w:val="24"/>
        </w:rPr>
        <w:t>NURFE</w:t>
      </w:r>
      <w:r w:rsidR="00553094">
        <w:rPr>
          <w:rFonts w:ascii="Calibri" w:hAnsi="Calibri" w:cs="Calibri"/>
          <w:sz w:val="24"/>
          <w:szCs w:val="24"/>
        </w:rPr>
        <w:t>’s</w:t>
      </w:r>
      <w:proofErr w:type="spellEnd"/>
      <w:r w:rsidRPr="00F611C9">
        <w:rPr>
          <w:rFonts w:ascii="Calibri" w:hAnsi="Calibri" w:cs="Calibri"/>
          <w:sz w:val="24"/>
          <w:szCs w:val="24"/>
        </w:rPr>
        <w:t xml:space="preserve"> ou através do endereço eletrônico </w:t>
      </w:r>
      <w:hyperlink r:id="rId6" w:history="1">
        <w:r w:rsidRPr="00F611C9">
          <w:rPr>
            <w:rStyle w:val="Hyperlink"/>
            <w:rFonts w:ascii="Calibri" w:hAnsi="Calibri" w:cs="Calibri"/>
            <w:sz w:val="24"/>
            <w:szCs w:val="24"/>
          </w:rPr>
          <w:t>ipva.sefazacre@gmail.com</w:t>
        </w:r>
      </w:hyperlink>
      <w:r w:rsidRPr="00F611C9">
        <w:rPr>
          <w:rFonts w:ascii="Calibri" w:hAnsi="Calibri" w:cs="Calibri"/>
          <w:sz w:val="24"/>
          <w:szCs w:val="24"/>
        </w:rPr>
        <w:t xml:space="preserve">, juntamente </w:t>
      </w:r>
      <w:r w:rsidR="00B15C25">
        <w:rPr>
          <w:rFonts w:ascii="Calibri" w:hAnsi="Calibri" w:cs="Calibri"/>
          <w:sz w:val="24"/>
          <w:szCs w:val="24"/>
        </w:rPr>
        <w:t>a</w:t>
      </w:r>
      <w:r w:rsidRPr="00F611C9">
        <w:rPr>
          <w:rFonts w:ascii="Calibri" w:hAnsi="Calibri" w:cs="Calibri"/>
          <w:sz w:val="24"/>
          <w:szCs w:val="24"/>
        </w:rPr>
        <w:t xml:space="preserve"> todos os documentos pertinentes.</w:t>
      </w:r>
    </w:p>
    <w:p w:rsidR="00553094" w:rsidRDefault="00553094" w:rsidP="00553094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B24C62">
        <w:rPr>
          <w:sz w:val="24"/>
          <w:szCs w:val="24"/>
        </w:rPr>
        <w:t xml:space="preserve">Art. </w:t>
      </w:r>
      <w:r>
        <w:rPr>
          <w:sz w:val="24"/>
          <w:szCs w:val="24"/>
        </w:rPr>
        <w:t>6º</w:t>
      </w:r>
      <w:proofErr w:type="gramStart"/>
      <w:r>
        <w:rPr>
          <w:sz w:val="24"/>
          <w:szCs w:val="24"/>
        </w:rPr>
        <w:t xml:space="preserve"> </w:t>
      </w:r>
      <w:r w:rsidRPr="00B24C62">
        <w:rPr>
          <w:sz w:val="24"/>
          <w:szCs w:val="24"/>
        </w:rPr>
        <w:t xml:space="preserve"> </w:t>
      </w:r>
      <w:proofErr w:type="gramEnd"/>
      <w:r w:rsidRPr="00B24C62">
        <w:rPr>
          <w:sz w:val="24"/>
          <w:szCs w:val="24"/>
        </w:rPr>
        <w:t>Esta Portaria entra em vigor na data de sua publicação.</w:t>
      </w:r>
    </w:p>
    <w:p w:rsidR="00553094" w:rsidRPr="00553094" w:rsidRDefault="00553094" w:rsidP="00553094">
      <w:pPr>
        <w:pStyle w:val="Recuodecorpodetexto"/>
        <w:tabs>
          <w:tab w:val="clear" w:pos="2268"/>
        </w:tabs>
        <w:ind w:firstLine="1418"/>
        <w:rPr>
          <w:rFonts w:ascii="Calibri" w:hAnsi="Calibri" w:cs="Calibri"/>
          <w:sz w:val="24"/>
          <w:szCs w:val="24"/>
        </w:rPr>
      </w:pPr>
      <w:r w:rsidRPr="00553094">
        <w:rPr>
          <w:rFonts w:ascii="Calibri" w:hAnsi="Calibri" w:cs="Calibri"/>
          <w:sz w:val="24"/>
          <w:szCs w:val="24"/>
        </w:rPr>
        <w:t>Rio Branco</w:t>
      </w:r>
      <w:r>
        <w:rPr>
          <w:rFonts w:ascii="Calibri" w:hAnsi="Calibri" w:cs="Calibri"/>
          <w:sz w:val="24"/>
          <w:szCs w:val="24"/>
        </w:rPr>
        <w:t xml:space="preserve"> - Acre</w:t>
      </w:r>
      <w:r w:rsidRPr="00553094">
        <w:rPr>
          <w:rFonts w:ascii="Calibri" w:hAnsi="Calibri" w:cs="Calibri"/>
          <w:sz w:val="24"/>
          <w:szCs w:val="24"/>
        </w:rPr>
        <w:t>,</w:t>
      </w:r>
      <w:r w:rsidR="00B15C2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15C25">
        <w:rPr>
          <w:rFonts w:ascii="Calibri" w:hAnsi="Calibri" w:cs="Calibri"/>
          <w:sz w:val="24"/>
          <w:szCs w:val="24"/>
        </w:rPr>
        <w:t>9</w:t>
      </w:r>
      <w:proofErr w:type="gramEnd"/>
      <w:r w:rsidR="00B15C25">
        <w:rPr>
          <w:rFonts w:ascii="Calibri" w:hAnsi="Calibri" w:cs="Calibri"/>
          <w:sz w:val="24"/>
          <w:szCs w:val="24"/>
        </w:rPr>
        <w:t xml:space="preserve"> </w:t>
      </w:r>
      <w:r w:rsidRPr="00553094">
        <w:rPr>
          <w:rFonts w:ascii="Calibri" w:hAnsi="Calibri" w:cs="Calibri"/>
          <w:sz w:val="24"/>
          <w:szCs w:val="24"/>
        </w:rPr>
        <w:t xml:space="preserve">de </w:t>
      </w:r>
      <w:r w:rsidR="00A841A4">
        <w:rPr>
          <w:rFonts w:ascii="Calibri" w:hAnsi="Calibri" w:cs="Calibri"/>
          <w:sz w:val="24"/>
          <w:szCs w:val="24"/>
        </w:rPr>
        <w:t>dezembro</w:t>
      </w:r>
      <w:r w:rsidRPr="00553094">
        <w:rPr>
          <w:rFonts w:ascii="Calibri" w:hAnsi="Calibri" w:cs="Calibri"/>
          <w:sz w:val="24"/>
          <w:szCs w:val="24"/>
        </w:rPr>
        <w:t xml:space="preserve"> de 20</w:t>
      </w:r>
      <w:r>
        <w:rPr>
          <w:rFonts w:ascii="Calibri" w:hAnsi="Calibri" w:cs="Calibri"/>
          <w:sz w:val="24"/>
          <w:szCs w:val="24"/>
        </w:rPr>
        <w:t>20.</w:t>
      </w:r>
      <w:r w:rsidRPr="00553094">
        <w:rPr>
          <w:rFonts w:ascii="Calibri" w:hAnsi="Calibri" w:cs="Calibri"/>
          <w:sz w:val="24"/>
          <w:szCs w:val="24"/>
        </w:rPr>
        <w:t xml:space="preserve"> </w:t>
      </w:r>
    </w:p>
    <w:p w:rsidR="00553094" w:rsidRDefault="00553094" w:rsidP="00553094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E40FCF" w:rsidRDefault="00E40FCF" w:rsidP="00553094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E40FCF" w:rsidRDefault="00E40FCF" w:rsidP="00553094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553094" w:rsidRDefault="00553094" w:rsidP="00553094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24"/>
        </w:rPr>
      </w:pPr>
    </w:p>
    <w:p w:rsidR="00553094" w:rsidRPr="00553094" w:rsidRDefault="00553094" w:rsidP="0055309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53094">
        <w:rPr>
          <w:rFonts w:ascii="Calibri" w:eastAsia="Calibri" w:hAnsi="Calibri" w:cs="Calibri"/>
          <w:b/>
          <w:bCs/>
          <w:sz w:val="24"/>
          <w:szCs w:val="24"/>
        </w:rPr>
        <w:t>RÔMULO ANTÔNIO DE OLIVEIRA GRANDIDIER</w:t>
      </w:r>
    </w:p>
    <w:p w:rsidR="00553094" w:rsidRDefault="00553094" w:rsidP="0055309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t-BR"/>
        </w:rPr>
      </w:pPr>
      <w:r w:rsidRPr="00553094">
        <w:rPr>
          <w:rFonts w:ascii="Calibri" w:eastAsia="Calibri" w:hAnsi="Calibri" w:cs="Calibri"/>
          <w:sz w:val="24"/>
          <w:szCs w:val="24"/>
          <w:lang w:eastAsia="pt-BR"/>
        </w:rPr>
        <w:t>Secretário de Estado da Fazenda</w:t>
      </w:r>
    </w:p>
    <w:p w:rsidR="00B15C25" w:rsidRDefault="00B15C25" w:rsidP="0055309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t-BR"/>
        </w:rPr>
      </w:pPr>
    </w:p>
    <w:p w:rsidR="00B15C25" w:rsidRDefault="00B15C25" w:rsidP="0055309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t-BR"/>
        </w:rPr>
      </w:pPr>
    </w:p>
    <w:p w:rsidR="00B15C25" w:rsidRPr="00B15C25" w:rsidRDefault="00B15C25" w:rsidP="00B15C25">
      <w:pPr>
        <w:spacing w:after="0" w:line="240" w:lineRule="auto"/>
        <w:ind w:firstLine="1418"/>
        <w:jc w:val="both"/>
        <w:rPr>
          <w:rFonts w:ascii="Calibri" w:eastAsia="Calibri" w:hAnsi="Calibri" w:cs="Calibri"/>
          <w:color w:val="FF0000"/>
          <w:sz w:val="20"/>
          <w:szCs w:val="20"/>
          <w:lang w:eastAsia="pt-BR"/>
        </w:rPr>
      </w:pPr>
      <w:r w:rsidRPr="00B15C25">
        <w:rPr>
          <w:rFonts w:ascii="Calibri" w:eastAsia="Calibri" w:hAnsi="Calibri" w:cs="Calibri"/>
          <w:color w:val="FF0000"/>
          <w:sz w:val="20"/>
          <w:szCs w:val="20"/>
          <w:lang w:eastAsia="pt-BR"/>
        </w:rPr>
        <w:t>Este texto não substitui o publicado no DOE</w:t>
      </w:r>
    </w:p>
    <w:p w:rsidR="00553094" w:rsidRDefault="00553094" w:rsidP="000F564E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E7784" w:rsidRPr="00F611C9" w:rsidRDefault="00887A89" w:rsidP="000F564E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F611C9">
        <w:rPr>
          <w:rFonts w:ascii="Calibri" w:hAnsi="Calibri" w:cs="Calibri"/>
          <w:sz w:val="24"/>
          <w:szCs w:val="24"/>
        </w:rPr>
        <w:t xml:space="preserve">  </w:t>
      </w:r>
    </w:p>
    <w:p w:rsidR="008058AA" w:rsidRPr="00F611C9" w:rsidRDefault="008058AA" w:rsidP="00F611C9">
      <w:pPr>
        <w:spacing w:after="120" w:line="240" w:lineRule="auto"/>
        <w:jc w:val="both"/>
        <w:rPr>
          <w:rFonts w:ascii="Calibri" w:hAnsi="Calibri" w:cs="Calibri"/>
          <w:sz w:val="24"/>
        </w:rPr>
      </w:pPr>
    </w:p>
    <w:p w:rsidR="003E7BCF" w:rsidRPr="00F611C9" w:rsidRDefault="003E7BCF" w:rsidP="00F611C9">
      <w:pPr>
        <w:spacing w:after="120" w:line="240" w:lineRule="auto"/>
        <w:jc w:val="both"/>
        <w:rPr>
          <w:rFonts w:ascii="Calibri" w:hAnsi="Calibri" w:cs="Calibri"/>
          <w:sz w:val="24"/>
        </w:rPr>
      </w:pPr>
    </w:p>
    <w:sectPr w:rsidR="003E7BCF" w:rsidRPr="00F611C9" w:rsidSect="00A22E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327" w:rsidRDefault="00D82327" w:rsidP="00F611C9">
      <w:pPr>
        <w:spacing w:after="0" w:line="240" w:lineRule="auto"/>
      </w:pPr>
      <w:r>
        <w:separator/>
      </w:r>
    </w:p>
  </w:endnote>
  <w:endnote w:type="continuationSeparator" w:id="1">
    <w:p w:rsidR="00D82327" w:rsidRDefault="00D82327" w:rsidP="00F6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327" w:rsidRDefault="00D82327" w:rsidP="00F611C9">
      <w:pPr>
        <w:spacing w:after="0" w:line="240" w:lineRule="auto"/>
      </w:pPr>
      <w:r>
        <w:separator/>
      </w:r>
    </w:p>
  </w:footnote>
  <w:footnote w:type="continuationSeparator" w:id="1">
    <w:p w:rsidR="00D82327" w:rsidRDefault="00D82327" w:rsidP="00F6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1C9" w:rsidRDefault="00F611C9" w:rsidP="00F611C9">
    <w:pPr>
      <w:pStyle w:val="Cabealho"/>
      <w:jc w:val="center"/>
    </w:pPr>
    <w:r w:rsidRPr="00F611C9">
      <w:rPr>
        <w:noProof/>
        <w:lang w:eastAsia="pt-BR"/>
      </w:rPr>
      <w:drawing>
        <wp:inline distT="0" distB="0" distL="0" distR="0">
          <wp:extent cx="982345" cy="956945"/>
          <wp:effectExtent l="0" t="0" r="0" b="0"/>
          <wp:docPr id="2" name="Imagem 2" descr="Uma imagem contendo relógio, quarto&#10;&#10;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 imagem contendo relógio, quarto&#10;&#10;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11C9" w:rsidRDefault="00F611C9" w:rsidP="00F611C9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F611C9">
      <w:rPr>
        <w:rFonts w:ascii="Calibri" w:hAnsi="Calibri" w:cs="Calibri"/>
        <w:b/>
        <w:sz w:val="24"/>
        <w:szCs w:val="24"/>
      </w:rPr>
      <w:t>ESTADO DO ACRE</w:t>
    </w:r>
  </w:p>
  <w:p w:rsidR="00F611C9" w:rsidRDefault="00F611C9" w:rsidP="00F611C9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F611C9">
      <w:rPr>
        <w:rFonts w:ascii="Calibri" w:hAnsi="Calibri" w:cs="Calibri"/>
        <w:b/>
        <w:sz w:val="24"/>
        <w:szCs w:val="24"/>
      </w:rPr>
      <w:t>SECRETARIA DE ESTADO DA FAZENDA</w:t>
    </w:r>
  </w:p>
  <w:p w:rsidR="00F611C9" w:rsidRDefault="00F611C9" w:rsidP="00F611C9">
    <w:pPr>
      <w:pStyle w:val="Cabealho"/>
      <w:jc w:val="center"/>
      <w:rPr>
        <w:rFonts w:ascii="Calibri" w:hAnsi="Calibri"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F19"/>
    <w:rsid w:val="0005793B"/>
    <w:rsid w:val="000F564E"/>
    <w:rsid w:val="001F6680"/>
    <w:rsid w:val="002007F3"/>
    <w:rsid w:val="0025671F"/>
    <w:rsid w:val="002B052D"/>
    <w:rsid w:val="002E74BF"/>
    <w:rsid w:val="002F193A"/>
    <w:rsid w:val="003D28FE"/>
    <w:rsid w:val="003E7BCF"/>
    <w:rsid w:val="004A17FF"/>
    <w:rsid w:val="00521F19"/>
    <w:rsid w:val="00526707"/>
    <w:rsid w:val="00553094"/>
    <w:rsid w:val="0063482F"/>
    <w:rsid w:val="006A6A21"/>
    <w:rsid w:val="006C413C"/>
    <w:rsid w:val="0071749D"/>
    <w:rsid w:val="008058AA"/>
    <w:rsid w:val="00887A89"/>
    <w:rsid w:val="008A6FC0"/>
    <w:rsid w:val="008D6D54"/>
    <w:rsid w:val="008E4544"/>
    <w:rsid w:val="00964B13"/>
    <w:rsid w:val="00A22E09"/>
    <w:rsid w:val="00A841A4"/>
    <w:rsid w:val="00B15C25"/>
    <w:rsid w:val="00D82327"/>
    <w:rsid w:val="00E003B1"/>
    <w:rsid w:val="00E40FCF"/>
    <w:rsid w:val="00E77521"/>
    <w:rsid w:val="00E814FB"/>
    <w:rsid w:val="00EB4690"/>
    <w:rsid w:val="00F611C9"/>
    <w:rsid w:val="00FE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7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87A8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87A8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6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1C9"/>
  </w:style>
  <w:style w:type="paragraph" w:styleId="Rodap">
    <w:name w:val="footer"/>
    <w:basedOn w:val="Normal"/>
    <w:link w:val="RodapChar"/>
    <w:uiPriority w:val="99"/>
    <w:semiHidden/>
    <w:unhideWhenUsed/>
    <w:rsid w:val="00F6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11C9"/>
  </w:style>
  <w:style w:type="paragraph" w:styleId="Textodebalo">
    <w:name w:val="Balloon Text"/>
    <w:basedOn w:val="Normal"/>
    <w:link w:val="TextodebaloChar"/>
    <w:uiPriority w:val="99"/>
    <w:semiHidden/>
    <w:unhideWhenUsed/>
    <w:rsid w:val="00F6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1C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53094"/>
    <w:pPr>
      <w:tabs>
        <w:tab w:val="left" w:pos="2268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5309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va.sefazacr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de Oliveira Bino</dc:creator>
  <cp:lastModifiedBy>silvia.elena</cp:lastModifiedBy>
  <cp:revision>2</cp:revision>
  <cp:lastPrinted>2020-09-18T16:14:00Z</cp:lastPrinted>
  <dcterms:created xsi:type="dcterms:W3CDTF">2020-12-10T13:15:00Z</dcterms:created>
  <dcterms:modified xsi:type="dcterms:W3CDTF">2020-12-10T13:15:00Z</dcterms:modified>
</cp:coreProperties>
</file>